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АДМИНИСТРАЦИЯ  </w:t>
      </w: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НЕЧАЕВСКОГО  СЕЛЬСОВЕТА</w:t>
      </w: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 xml:space="preserve">ТОГУЧИНСКОГО  РАЙОНА  </w:t>
      </w: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НОВОСИБИРСКОЙ  ОБЛАСТИ</w:t>
      </w: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  <w:r w:rsidRPr="00BB22DC">
        <w:rPr>
          <w:b/>
          <w:sz w:val="28"/>
          <w:szCs w:val="28"/>
        </w:rPr>
        <w:t>ПОСТАНОВЛЕНИЕ</w:t>
      </w:r>
    </w:p>
    <w:p w:rsidR="00B44777" w:rsidRPr="00BB22DC" w:rsidRDefault="00B44777" w:rsidP="00B44777">
      <w:pPr>
        <w:ind w:firstLine="0"/>
        <w:jc w:val="center"/>
        <w:rPr>
          <w:b/>
          <w:sz w:val="28"/>
          <w:szCs w:val="28"/>
        </w:rPr>
      </w:pPr>
    </w:p>
    <w:p w:rsidR="00B44777" w:rsidRPr="005A1867" w:rsidRDefault="00B44777" w:rsidP="00B44777">
      <w:pPr>
        <w:ind w:firstLine="0"/>
        <w:rPr>
          <w:sz w:val="28"/>
          <w:szCs w:val="28"/>
        </w:rPr>
      </w:pPr>
      <w:r w:rsidRPr="005A1867">
        <w:rPr>
          <w:sz w:val="28"/>
          <w:szCs w:val="28"/>
        </w:rPr>
        <w:t xml:space="preserve">                31.12.2015  г.                                                               № 116</w:t>
      </w:r>
    </w:p>
    <w:p w:rsidR="00B44777" w:rsidRPr="00BB22DC" w:rsidRDefault="00B44777" w:rsidP="00B44777">
      <w:pPr>
        <w:ind w:firstLine="0"/>
        <w:rPr>
          <w:b/>
          <w:sz w:val="28"/>
          <w:szCs w:val="28"/>
        </w:rPr>
      </w:pPr>
    </w:p>
    <w:p w:rsidR="00B44777" w:rsidRDefault="00B44777" w:rsidP="00B4477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п. Нечаевский</w:t>
      </w:r>
    </w:p>
    <w:p w:rsidR="00A0468F" w:rsidRDefault="00A0468F" w:rsidP="00B44777">
      <w:pPr>
        <w:ind w:firstLine="0"/>
        <w:jc w:val="center"/>
        <w:rPr>
          <w:b/>
          <w:sz w:val="28"/>
          <w:szCs w:val="28"/>
        </w:rPr>
      </w:pPr>
    </w:p>
    <w:p w:rsidR="00A0468F" w:rsidRDefault="00A0468F" w:rsidP="00B44777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требований к </w:t>
      </w:r>
      <w:bookmarkStart w:id="0" w:name="_GoBack"/>
      <w:bookmarkEnd w:id="0"/>
      <w:r>
        <w:rPr>
          <w:b/>
          <w:bCs/>
          <w:sz w:val="28"/>
          <w:szCs w:val="28"/>
        </w:rPr>
        <w:t>порядку  разработки и принятия правовых актов о нормировании в сфере закупок и  обеспечению</w:t>
      </w:r>
    </w:p>
    <w:p w:rsidR="00A0468F" w:rsidRDefault="00A0468F" w:rsidP="00B44777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их исполнения для  муниципальных нужд</w:t>
      </w:r>
    </w:p>
    <w:p w:rsidR="00A0468F" w:rsidRDefault="00A0468F" w:rsidP="00B44777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="00B44777">
        <w:rPr>
          <w:b/>
          <w:bCs/>
          <w:sz w:val="28"/>
          <w:szCs w:val="28"/>
        </w:rPr>
        <w:t>Нечаевского</w:t>
      </w:r>
      <w:r>
        <w:rPr>
          <w:b/>
          <w:bCs/>
          <w:sz w:val="28"/>
          <w:szCs w:val="28"/>
        </w:rPr>
        <w:t xml:space="preserve">  сельсовета Тогучинского района Новосибирской области </w:t>
      </w:r>
    </w:p>
    <w:p w:rsidR="00B44777" w:rsidRDefault="00B44777" w:rsidP="00B44777">
      <w:pPr>
        <w:ind w:firstLine="0"/>
        <w:jc w:val="center"/>
        <w:rPr>
          <w:b/>
          <w:bCs/>
          <w:sz w:val="28"/>
          <w:szCs w:val="28"/>
        </w:rPr>
      </w:pPr>
    </w:p>
    <w:p w:rsidR="00A0468F" w:rsidRDefault="00A0468F" w:rsidP="00B44777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4 статьи 19 Федерального  закона  от 5 апреля 2013 года № 44-ФЗ «О 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18 мая 2015года №476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</w:t>
      </w:r>
      <w:proofErr w:type="gramEnd"/>
      <w:r>
        <w:rPr>
          <w:sz w:val="28"/>
          <w:szCs w:val="28"/>
        </w:rPr>
        <w:t xml:space="preserve"> их исполнения», Уставом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области, администрация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</w:t>
      </w:r>
    </w:p>
    <w:p w:rsidR="00B44777" w:rsidRDefault="00B44777" w:rsidP="00B44777">
      <w:pPr>
        <w:ind w:firstLine="0"/>
        <w:rPr>
          <w:b/>
          <w:sz w:val="28"/>
          <w:szCs w:val="28"/>
        </w:rPr>
      </w:pPr>
    </w:p>
    <w:p w:rsidR="00A0468F" w:rsidRDefault="00A0468F" w:rsidP="00B44777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A0468F" w:rsidRDefault="00A0468F" w:rsidP="00B44777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B447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 требования к порядку разработки и принятия правовых актов о нормировании в сфере закупок и  обеспечению их исполнения для  муниципальных нужд администрации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 согласно приложению.</w:t>
      </w:r>
    </w:p>
    <w:p w:rsidR="00A0468F" w:rsidRPr="00CE01C5" w:rsidRDefault="00A0468F" w:rsidP="00B4477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 Настоящее постановление разместить на сайте администрации 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 в сети </w:t>
      </w:r>
      <w:r w:rsidRPr="00CE01C5">
        <w:rPr>
          <w:sz w:val="28"/>
          <w:szCs w:val="28"/>
        </w:rPr>
        <w:t xml:space="preserve">Интернет </w:t>
      </w:r>
      <w:r w:rsidR="00B44777" w:rsidRPr="00B44777">
        <w:rPr>
          <w:sz w:val="28"/>
          <w:szCs w:val="28"/>
        </w:rPr>
        <w:t>http://nechaevskiy.ru</w:t>
      </w:r>
      <w:r w:rsidR="00B44777">
        <w:t>.</w:t>
      </w:r>
    </w:p>
    <w:p w:rsidR="003B71A1" w:rsidRDefault="00A0468F" w:rsidP="00B44777">
      <w:pPr>
        <w:ind w:firstLine="708"/>
        <w:rPr>
          <w:sz w:val="28"/>
          <w:szCs w:val="28"/>
        </w:rPr>
      </w:pPr>
      <w:r>
        <w:rPr>
          <w:sz w:val="27"/>
          <w:szCs w:val="27"/>
        </w:rPr>
        <w:t>3.</w:t>
      </w:r>
      <w:r w:rsidR="00B44777">
        <w:rPr>
          <w:sz w:val="27"/>
          <w:szCs w:val="27"/>
        </w:rPr>
        <w:t xml:space="preserve"> </w:t>
      </w:r>
      <w:r w:rsidRPr="00B44777">
        <w:rPr>
          <w:sz w:val="28"/>
          <w:szCs w:val="28"/>
        </w:rPr>
        <w:t>Настоящее постановление  вступает в силу  с 1 января 2016 года за исключением пункта 2, вступающего в силу со дня подписания настоящего постановления</w:t>
      </w:r>
      <w:r>
        <w:rPr>
          <w:sz w:val="28"/>
          <w:szCs w:val="28"/>
        </w:rPr>
        <w:t xml:space="preserve">. </w:t>
      </w:r>
    </w:p>
    <w:p w:rsidR="00A0468F" w:rsidRDefault="00A0468F" w:rsidP="00B44777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B4477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настоящего постановления оставляю за собой.</w:t>
      </w:r>
    </w:p>
    <w:p w:rsidR="00B44777" w:rsidRDefault="00B44777" w:rsidP="00B44777">
      <w:pPr>
        <w:ind w:firstLine="0"/>
        <w:jc w:val="left"/>
        <w:rPr>
          <w:bCs/>
          <w:sz w:val="28"/>
          <w:szCs w:val="28"/>
        </w:rPr>
      </w:pPr>
    </w:p>
    <w:p w:rsidR="00A0468F" w:rsidRPr="00CE01C5" w:rsidRDefault="00A0468F" w:rsidP="00B44777">
      <w:pPr>
        <w:ind w:firstLine="0"/>
        <w:jc w:val="left"/>
        <w:rPr>
          <w:bCs/>
          <w:sz w:val="28"/>
          <w:szCs w:val="28"/>
        </w:rPr>
      </w:pPr>
      <w:r w:rsidRPr="00CE01C5">
        <w:rPr>
          <w:bCs/>
          <w:sz w:val="28"/>
          <w:szCs w:val="28"/>
        </w:rPr>
        <w:t xml:space="preserve">Глава  </w:t>
      </w:r>
      <w:r w:rsidR="00B44777">
        <w:rPr>
          <w:bCs/>
          <w:sz w:val="28"/>
          <w:szCs w:val="28"/>
        </w:rPr>
        <w:t>Нечаевского</w:t>
      </w:r>
      <w:r w:rsidRPr="00CE01C5">
        <w:rPr>
          <w:bCs/>
          <w:sz w:val="28"/>
          <w:szCs w:val="28"/>
        </w:rPr>
        <w:t xml:space="preserve"> сельсовета</w:t>
      </w:r>
    </w:p>
    <w:p w:rsidR="00A0468F" w:rsidRPr="00CE01C5" w:rsidRDefault="00A0468F" w:rsidP="00B44777">
      <w:pPr>
        <w:ind w:firstLine="0"/>
        <w:jc w:val="left"/>
        <w:rPr>
          <w:bCs/>
          <w:sz w:val="28"/>
          <w:szCs w:val="28"/>
        </w:rPr>
      </w:pPr>
      <w:r w:rsidRPr="00CE01C5">
        <w:rPr>
          <w:bCs/>
          <w:sz w:val="28"/>
          <w:szCs w:val="28"/>
        </w:rPr>
        <w:t xml:space="preserve">Тогучинского района </w:t>
      </w:r>
    </w:p>
    <w:p w:rsidR="00A0468F" w:rsidRPr="00CE01C5" w:rsidRDefault="00A0468F" w:rsidP="00B44777">
      <w:pPr>
        <w:ind w:firstLine="0"/>
        <w:jc w:val="left"/>
        <w:rPr>
          <w:bCs/>
          <w:sz w:val="28"/>
          <w:szCs w:val="28"/>
        </w:rPr>
      </w:pPr>
      <w:r w:rsidRPr="00CE01C5">
        <w:rPr>
          <w:bCs/>
          <w:sz w:val="28"/>
          <w:szCs w:val="28"/>
        </w:rPr>
        <w:t xml:space="preserve">Новосибирской области                                                                  </w:t>
      </w:r>
      <w:r w:rsidR="00B44777">
        <w:rPr>
          <w:bCs/>
          <w:sz w:val="28"/>
          <w:szCs w:val="28"/>
        </w:rPr>
        <w:t>С.Г. Борисов</w:t>
      </w:r>
      <w:r w:rsidRPr="00CE01C5">
        <w:rPr>
          <w:bCs/>
          <w:sz w:val="28"/>
          <w:szCs w:val="28"/>
        </w:rPr>
        <w:t xml:space="preserve">   </w:t>
      </w:r>
    </w:p>
    <w:p w:rsidR="00A0468F" w:rsidRDefault="00A0468F" w:rsidP="00B44777">
      <w:pPr>
        <w:spacing w:before="100" w:beforeAutospacing="1"/>
        <w:ind w:firstLine="0"/>
        <w:jc w:val="right"/>
        <w:rPr>
          <w:b/>
          <w:bCs/>
          <w:sz w:val="27"/>
          <w:szCs w:val="27"/>
        </w:rPr>
      </w:pPr>
      <w:r w:rsidRPr="00CE01C5">
        <w:rPr>
          <w:b/>
          <w:bCs/>
          <w:sz w:val="28"/>
          <w:szCs w:val="28"/>
        </w:rPr>
        <w:lastRenderedPageBreak/>
        <w:t xml:space="preserve">                                                                          </w:t>
      </w:r>
      <w:r>
        <w:t xml:space="preserve"> Приложение  к постановлению </w:t>
      </w:r>
    </w:p>
    <w:p w:rsidR="00A0468F" w:rsidRDefault="00A0468F" w:rsidP="00B44777">
      <w:pPr>
        <w:shd w:val="clear" w:color="auto" w:fill="FFFFFF"/>
        <w:ind w:left="5103" w:firstLine="0"/>
        <w:jc w:val="right"/>
      </w:pPr>
      <w:r>
        <w:t xml:space="preserve">администрации </w:t>
      </w:r>
      <w:r w:rsidR="00B44777">
        <w:t>Нечаевского сельсовета</w:t>
      </w:r>
      <w:r w:rsidR="00B44777">
        <w:br/>
        <w:t>от   «</w:t>
      </w:r>
      <w:r>
        <w:t>3</w:t>
      </w:r>
      <w:r w:rsidR="00B44777">
        <w:t>1</w:t>
      </w:r>
      <w:r>
        <w:t>» декабря 2015 г. № 11</w:t>
      </w:r>
      <w:r w:rsidR="00B44777">
        <w:t>6</w:t>
      </w:r>
    </w:p>
    <w:p w:rsidR="00A0468F" w:rsidRDefault="00A0468F" w:rsidP="00B44777">
      <w:pPr>
        <w:shd w:val="clear" w:color="auto" w:fill="FFFFFF"/>
        <w:ind w:left="5103" w:firstLine="0"/>
        <w:jc w:val="left"/>
      </w:pPr>
    </w:p>
    <w:p w:rsidR="00A0468F" w:rsidRDefault="00A0468F" w:rsidP="00B44777">
      <w:pPr>
        <w:shd w:val="clear" w:color="auto" w:fill="FFFFFF"/>
        <w:ind w:left="5103" w:firstLine="0"/>
        <w:jc w:val="left"/>
        <w:rPr>
          <w:sz w:val="28"/>
          <w:szCs w:val="28"/>
        </w:rPr>
      </w:pPr>
    </w:p>
    <w:p w:rsidR="00A0468F" w:rsidRDefault="00A0468F" w:rsidP="00B44777">
      <w:pPr>
        <w:shd w:val="clear" w:color="auto" w:fill="FFFFFF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Требования</w:t>
      </w:r>
    </w:p>
    <w:p w:rsidR="00A0468F" w:rsidRDefault="00A0468F" w:rsidP="00B44777">
      <w:pPr>
        <w:shd w:val="clear" w:color="auto" w:fill="FFFFFF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порядку разработки и принятия правовых актов</w:t>
      </w:r>
    </w:p>
    <w:p w:rsidR="00A0468F" w:rsidRDefault="00A0468F" w:rsidP="00B44777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  нормировании в сфере закупок и обеспечению их исполнения для  муниципальных нужд администрации </w:t>
      </w:r>
      <w:r w:rsidR="00B44777">
        <w:rPr>
          <w:b/>
          <w:sz w:val="28"/>
          <w:szCs w:val="28"/>
        </w:rPr>
        <w:t>Нечаевского</w:t>
      </w:r>
      <w:r>
        <w:rPr>
          <w:b/>
          <w:sz w:val="28"/>
          <w:szCs w:val="28"/>
        </w:rPr>
        <w:t xml:space="preserve"> сельсовета  Тогучинского района Новосибирской области</w:t>
      </w:r>
    </w:p>
    <w:p w:rsidR="00A0468F" w:rsidRDefault="00A0468F" w:rsidP="00B44777">
      <w:pPr>
        <w:shd w:val="clear" w:color="auto" w:fill="FFFFFF"/>
        <w:ind w:firstLine="0"/>
        <w:jc w:val="center"/>
        <w:rPr>
          <w:b/>
          <w:sz w:val="28"/>
          <w:szCs w:val="28"/>
        </w:rPr>
      </w:pP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1. Разработку и принятие правовых актов о нормировании в сфере закупок товаров, работ, услуг для обеспечения муниципальных нужд осуществляет администрация 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>(далее – администрация).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2. Администрация утверждает Правила нормирования  в сфере закупок товаров, работ и услуг для обеспечения муниципальных нужд, в том числе: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требования к порядку разработки и принятия муниципальных правовых актов о нормировании в сфере закупок, содержанию указанных актов и обеспечению их исполнения;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перечень товаров, работ, услуг для обеспечения муниципальных нужд, подлежащих обязательному нормированию;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заказчиков.</w:t>
      </w:r>
    </w:p>
    <w:p w:rsidR="00A0468F" w:rsidRDefault="00A0468F" w:rsidP="00B44777">
      <w:pPr>
        <w:ind w:firstLine="708"/>
        <w:rPr>
          <w:sz w:val="27"/>
          <w:szCs w:val="27"/>
        </w:rPr>
      </w:pPr>
      <w:r>
        <w:rPr>
          <w:color w:val="333333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Администрация, являющаяся в соответствии с бюджетным законодательством Российской Федерации и Уставом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>главным распорядителем бюджетных средств, на основании правил нормирования, установленных в соответствии с общими требованиями к отдельным видам товаров, работ, услуг устанавливает требования к закупаемым отдельным видам товаров, работ, услуг (в том числе предельные цены товаров, работ, услуг) и (или) нормативные затраты на обеспечение</w:t>
      </w:r>
      <w:proofErr w:type="gramEnd"/>
      <w:r>
        <w:rPr>
          <w:sz w:val="28"/>
          <w:szCs w:val="28"/>
        </w:rPr>
        <w:t xml:space="preserve"> ее функций.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  <w:t xml:space="preserve">4. Утвержденные правовые акты о нормировании в сфере закупок товаров, работ и услуг для обеспечения муниципальных нужд подлежат размещению на сайте администрации  </w:t>
      </w:r>
      <w:r w:rsidR="00B44777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 Тогучинского района Новосибирской области в сети  Интернет </w:t>
      </w:r>
      <w:hyperlink r:id="rId6" w:history="1">
        <w:r w:rsidRPr="00CE01C5">
          <w:rPr>
            <w:rStyle w:val="a8"/>
            <w:color w:val="auto"/>
            <w:sz w:val="27"/>
            <w:szCs w:val="27"/>
            <w:u w:val="none"/>
          </w:rPr>
          <w:t>http://surkovo.toguchin.org/</w:t>
        </w:r>
      </w:hyperlink>
      <w:r>
        <w:rPr>
          <w:sz w:val="27"/>
          <w:szCs w:val="27"/>
        </w:rPr>
        <w:t>.</w:t>
      </w:r>
    </w:p>
    <w:p w:rsidR="00A0468F" w:rsidRDefault="00A0468F" w:rsidP="00B4477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 Правила нормирования в сфере закупок товаров, работ, услуг для обеспечения  муниципальных нужд должны содержать: 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описание объектов и предметов нормирования;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описание порядка анализа нужд муниципального заказчика с целью формирования требований к приобретаемым муниципальным заказчиком товарам, работам, услугам;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форму описания требований к приобретаемым муниципальным заказчиком товарам, работам, услугам;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определение методов установления требований к приобретаемым муниципальным заказчиком товарам, работам, услугам;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порядок разработки и утверждения муниципальных правовых актов о нормировании в сфере закупок товаров, работ, услуг;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порядок пересмотра утвержденных требований к товарам, работам, услугам;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требования по размещению проектов правовых актов о нормировании в сфере закупок товаров, работ, услуг, утвержденных правовых актов в единой информационной системе.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6.</w:t>
      </w:r>
      <w:r w:rsidR="00B44777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муниципального заказчика должны содержать: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наименование товаров, работ, услуг, подлежащих нормированию; 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>функциональное назначение товаров, работ, услуг, подлежащих нормированию;</w:t>
      </w:r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 конкретные числовые значения,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 </w:t>
      </w:r>
      <w:proofErr w:type="gramEnd"/>
    </w:p>
    <w:p w:rsidR="00A0468F" w:rsidRDefault="00A0468F" w:rsidP="00B44777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="00B44777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 к товарам, работам, услугам, приобретаемым для обеспечения муниципальных нужд должны устанавливаться с учетом мероприятий по оптимизации деятельности заказчика,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</w:t>
      </w:r>
    </w:p>
    <w:p w:rsidR="00A0468F" w:rsidRDefault="00A0468F" w:rsidP="00B44777">
      <w:pPr>
        <w:ind w:firstLine="0"/>
      </w:pPr>
    </w:p>
    <w:p w:rsidR="00A0468F" w:rsidRDefault="00A0468F" w:rsidP="00B44777">
      <w:pPr>
        <w:ind w:firstLine="0"/>
        <w:rPr>
          <w:sz w:val="28"/>
          <w:szCs w:val="28"/>
        </w:rPr>
      </w:pPr>
    </w:p>
    <w:p w:rsidR="00A0468F" w:rsidRDefault="00A0468F" w:rsidP="00B44777">
      <w:pPr>
        <w:ind w:firstLine="0"/>
        <w:rPr>
          <w:sz w:val="28"/>
          <w:szCs w:val="28"/>
        </w:rPr>
      </w:pPr>
    </w:p>
    <w:p w:rsidR="00A0468F" w:rsidRDefault="00A0468F" w:rsidP="00B44777">
      <w:pPr>
        <w:ind w:firstLine="0"/>
        <w:rPr>
          <w:sz w:val="28"/>
          <w:szCs w:val="28"/>
        </w:rPr>
      </w:pPr>
    </w:p>
    <w:p w:rsidR="003834CE" w:rsidRPr="00A0468F" w:rsidRDefault="003834CE" w:rsidP="00B44777">
      <w:pPr>
        <w:ind w:firstLine="0"/>
      </w:pPr>
    </w:p>
    <w:sectPr w:rsidR="003834CE" w:rsidRPr="00A0468F" w:rsidSect="00A0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clip_image001"/>
      </v:shape>
    </w:pict>
  </w:numPicBullet>
  <w:abstractNum w:abstractNumId="0">
    <w:nsid w:val="3E8C41CA"/>
    <w:multiLevelType w:val="singleLevel"/>
    <w:tmpl w:val="3A5AE7F0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46F"/>
    <w:rsid w:val="000642FB"/>
    <w:rsid w:val="003834CE"/>
    <w:rsid w:val="003B71A1"/>
    <w:rsid w:val="005A1867"/>
    <w:rsid w:val="00A0468F"/>
    <w:rsid w:val="00A047A7"/>
    <w:rsid w:val="00B44777"/>
    <w:rsid w:val="00CE01C5"/>
    <w:rsid w:val="00D3546F"/>
    <w:rsid w:val="00F0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8F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42FB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0642FB"/>
    <w:pPr>
      <w:keepNext/>
      <w:ind w:firstLine="0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0642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642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0642F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0642FB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42FB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42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42F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642F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642F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semiHidden/>
    <w:rsid w:val="000642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642FB"/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0642FB"/>
    <w:pPr>
      <w:ind w:left="720"/>
      <w:contextualSpacing/>
    </w:pPr>
  </w:style>
  <w:style w:type="character" w:customStyle="1" w:styleId="a5">
    <w:name w:val="Гипертекстовая ссылка"/>
    <w:uiPriority w:val="99"/>
    <w:rsid w:val="000642FB"/>
    <w:rPr>
      <w:b/>
      <w:bCs/>
      <w:color w:val="106BBE"/>
    </w:rPr>
  </w:style>
  <w:style w:type="paragraph" w:customStyle="1" w:styleId="tekstob">
    <w:name w:val="tekstob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tekstvpr">
    <w:name w:val="tekstvpr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styleId="a6">
    <w:name w:val="Title"/>
    <w:basedOn w:val="a"/>
    <w:link w:val="a7"/>
    <w:qFormat/>
    <w:rsid w:val="000642FB"/>
    <w:pPr>
      <w:ind w:firstLine="0"/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0642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0642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0642FB"/>
  </w:style>
  <w:style w:type="paragraph" w:customStyle="1" w:styleId="s1">
    <w:name w:val="s_1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ConsNonformat">
    <w:name w:val="ConsNonformat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--">
    <w:name w:val="---"/>
    <w:basedOn w:val="a"/>
    <w:rsid w:val="000642FB"/>
    <w:pPr>
      <w:numPr>
        <w:numId w:val="1"/>
      </w:numPr>
      <w:jc w:val="left"/>
    </w:pPr>
    <w:rPr>
      <w:szCs w:val="20"/>
    </w:rPr>
  </w:style>
  <w:style w:type="character" w:customStyle="1" w:styleId="ConsPlusNormal">
    <w:name w:val="ConsPlusNormal Знак"/>
    <w:link w:val="ConsPlusNormal0"/>
    <w:locked/>
    <w:rsid w:val="000642FB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064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9">
    <w:name w:val="Body Text Indent"/>
    <w:basedOn w:val="a"/>
    <w:link w:val="aa"/>
    <w:uiPriority w:val="99"/>
    <w:unhideWhenUsed/>
    <w:rsid w:val="000642FB"/>
    <w:pPr>
      <w:spacing w:line="360" w:lineRule="exact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0642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Название Знак1"/>
    <w:locked/>
    <w:rsid w:val="000642FB"/>
    <w:rPr>
      <w:rFonts w:ascii="Times New Roman" w:eastAsia="Times New Roman" w:hAnsi="Times New Roman"/>
      <w:b/>
      <w:bCs/>
      <w:sz w:val="28"/>
      <w:szCs w:val="24"/>
    </w:rPr>
  </w:style>
  <w:style w:type="character" w:styleId="ab">
    <w:name w:val="Emphasis"/>
    <w:qFormat/>
    <w:rsid w:val="000642FB"/>
    <w:rPr>
      <w:i/>
      <w:iCs/>
    </w:rPr>
  </w:style>
  <w:style w:type="paragraph" w:styleId="ac">
    <w:name w:val="Body Text"/>
    <w:basedOn w:val="a"/>
    <w:link w:val="ad"/>
    <w:semiHidden/>
    <w:unhideWhenUsed/>
    <w:rsid w:val="000642FB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0642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0642FB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Стиль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0642FB"/>
    <w:pPr>
      <w:spacing w:before="100" w:beforeAutospacing="1" w:after="100" w:afterAutospacing="1"/>
      <w:ind w:firstLine="0"/>
      <w:jc w:val="left"/>
    </w:pPr>
  </w:style>
  <w:style w:type="character" w:styleId="af1">
    <w:name w:val="Strong"/>
    <w:uiPriority w:val="22"/>
    <w:qFormat/>
    <w:rsid w:val="000642FB"/>
    <w:rPr>
      <w:b/>
      <w:bCs/>
    </w:rPr>
  </w:style>
  <w:style w:type="paragraph" w:styleId="af2">
    <w:name w:val="header"/>
    <w:basedOn w:val="a"/>
    <w:link w:val="af3"/>
    <w:uiPriority w:val="99"/>
    <w:unhideWhenUsed/>
    <w:rsid w:val="000642F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0642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0642F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0642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642F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642FB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42FB"/>
  </w:style>
  <w:style w:type="numbering" w:customStyle="1" w:styleId="111">
    <w:name w:val="Нет списка111"/>
    <w:next w:val="a2"/>
    <w:uiPriority w:val="99"/>
    <w:semiHidden/>
    <w:unhideWhenUsed/>
    <w:rsid w:val="000642FB"/>
  </w:style>
  <w:style w:type="table" w:customStyle="1" w:styleId="13">
    <w:name w:val="Сетка таблицы1"/>
    <w:basedOn w:val="a1"/>
    <w:next w:val="ae"/>
    <w:uiPriority w:val="99"/>
    <w:rsid w:val="00064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uiPriority w:val="99"/>
    <w:rsid w:val="000642FB"/>
    <w:pPr>
      <w:keepNext/>
      <w:autoSpaceDE w:val="0"/>
      <w:autoSpaceDN w:val="0"/>
      <w:ind w:firstLine="0"/>
      <w:jc w:val="left"/>
      <w:outlineLvl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0642FB"/>
    <w:pPr>
      <w:keepNext/>
      <w:autoSpaceDE w:val="0"/>
      <w:autoSpaceDN w:val="0"/>
      <w:spacing w:line="312" w:lineRule="auto"/>
      <w:ind w:firstLine="0"/>
      <w:jc w:val="right"/>
      <w:outlineLvl w:val="1"/>
    </w:pPr>
    <w:rPr>
      <w:sz w:val="28"/>
      <w:szCs w:val="28"/>
    </w:rPr>
  </w:style>
  <w:style w:type="paragraph" w:customStyle="1" w:styleId="af7">
    <w:name w:val="реквизитПодпись"/>
    <w:basedOn w:val="a"/>
    <w:rsid w:val="000642FB"/>
    <w:pPr>
      <w:tabs>
        <w:tab w:val="left" w:pos="6804"/>
      </w:tabs>
      <w:spacing w:before="360"/>
      <w:ind w:firstLine="0"/>
      <w:jc w:val="left"/>
    </w:pPr>
    <w:rPr>
      <w:szCs w:val="20"/>
    </w:rPr>
  </w:style>
  <w:style w:type="paragraph" w:customStyle="1" w:styleId="western">
    <w:name w:val="western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styleId="af8">
    <w:name w:val="Plain Text"/>
    <w:basedOn w:val="a"/>
    <w:link w:val="af9"/>
    <w:uiPriority w:val="99"/>
    <w:rsid w:val="000642FB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0642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642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42F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4-wptoptable1">
    <w:name w:val="s4-wptoptable1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afa">
    <w:name w:val="a"/>
    <w:basedOn w:val="a"/>
    <w:rsid w:val="000642FB"/>
    <w:pPr>
      <w:spacing w:before="150" w:after="150"/>
      <w:ind w:firstLine="180"/>
      <w:jc w:val="left"/>
    </w:pPr>
    <w:rPr>
      <w:rFonts w:ascii="Verdana" w:hAnsi="Verdana"/>
    </w:rPr>
  </w:style>
  <w:style w:type="character" w:styleId="afb">
    <w:name w:val="page number"/>
    <w:uiPriority w:val="99"/>
    <w:rsid w:val="000642FB"/>
  </w:style>
  <w:style w:type="paragraph" w:customStyle="1" w:styleId="Style5">
    <w:name w:val="Style5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7">
    <w:name w:val="Style7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bt1br">
    <w:name w:val="bt1br"/>
    <w:rsid w:val="000642FB"/>
  </w:style>
  <w:style w:type="paragraph" w:styleId="afc">
    <w:name w:val="Balloon Text"/>
    <w:basedOn w:val="a"/>
    <w:link w:val="afd"/>
    <w:uiPriority w:val="99"/>
    <w:semiHidden/>
    <w:unhideWhenUsed/>
    <w:rsid w:val="000642F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0642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rsid w:val="000642FB"/>
  </w:style>
  <w:style w:type="paragraph" w:styleId="33">
    <w:name w:val="Body Text 3"/>
    <w:basedOn w:val="a"/>
    <w:link w:val="34"/>
    <w:uiPriority w:val="99"/>
    <w:semiHidden/>
    <w:unhideWhenUsed/>
    <w:rsid w:val="000642F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0642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earchcolor">
    <w:name w:val="search_color"/>
    <w:rsid w:val="000642FB"/>
    <w:rPr>
      <w:color w:val="FFFFFF"/>
      <w:shd w:val="clear" w:color="auto" w:fill="990000"/>
    </w:rPr>
  </w:style>
  <w:style w:type="paragraph" w:customStyle="1" w:styleId="ConsNormal">
    <w:name w:val="ConsNorma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e1fbf7edfbe9">
    <w:name w:val="Оceбe1ыfbчf7нedыfbйe9"/>
    <w:uiPriority w:val="99"/>
    <w:rsid w:val="000642FB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e">
    <w:name w:val="обычный"/>
    <w:basedOn w:val="a"/>
    <w:uiPriority w:val="99"/>
    <w:rsid w:val="000642FB"/>
    <w:pPr>
      <w:ind w:firstLine="0"/>
      <w:jc w:val="left"/>
    </w:pPr>
    <w:rPr>
      <w:rFonts w:ascii="Calibri" w:hAnsi="Calibri" w:cs="Calibri"/>
      <w:color w:val="000000"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0642FB"/>
  </w:style>
  <w:style w:type="paragraph" w:styleId="25">
    <w:name w:val="Body Text 2"/>
    <w:basedOn w:val="a"/>
    <w:link w:val="26"/>
    <w:rsid w:val="000642FB"/>
    <w:pPr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064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тандарт"/>
    <w:basedOn w:val="a"/>
    <w:rsid w:val="000642FB"/>
    <w:pPr>
      <w:spacing w:line="288" w:lineRule="auto"/>
      <w:ind w:firstLine="709"/>
    </w:pPr>
    <w:rPr>
      <w:sz w:val="28"/>
    </w:rPr>
  </w:style>
  <w:style w:type="character" w:styleId="aff0">
    <w:name w:val="FollowedHyperlink"/>
    <w:uiPriority w:val="99"/>
    <w:semiHidden/>
    <w:unhideWhenUsed/>
    <w:rsid w:val="000642FB"/>
    <w:rPr>
      <w:color w:val="800080"/>
      <w:u w:val="single"/>
    </w:rPr>
  </w:style>
  <w:style w:type="paragraph" w:styleId="aff1">
    <w:name w:val="footnote text"/>
    <w:basedOn w:val="a"/>
    <w:link w:val="aff2"/>
    <w:uiPriority w:val="99"/>
    <w:semiHidden/>
    <w:unhideWhenUsed/>
    <w:rsid w:val="000642FB"/>
    <w:pPr>
      <w:autoSpaceDE w:val="0"/>
      <w:autoSpaceDN w:val="0"/>
      <w:ind w:firstLine="0"/>
      <w:jc w:val="left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064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caption"/>
    <w:basedOn w:val="a"/>
    <w:next w:val="a"/>
    <w:uiPriority w:val="35"/>
    <w:semiHidden/>
    <w:unhideWhenUsed/>
    <w:qFormat/>
    <w:rsid w:val="000642FB"/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210">
    <w:name w:val="Основной текст 21"/>
    <w:basedOn w:val="a"/>
    <w:rsid w:val="000642FB"/>
    <w:pPr>
      <w:ind w:firstLine="567"/>
      <w:jc w:val="left"/>
    </w:pPr>
    <w:rPr>
      <w:sz w:val="28"/>
      <w:szCs w:val="20"/>
    </w:rPr>
  </w:style>
  <w:style w:type="paragraph" w:customStyle="1" w:styleId="bold1">
    <w:name w:val="bold1"/>
    <w:basedOn w:val="a"/>
    <w:rsid w:val="000642FB"/>
    <w:pPr>
      <w:spacing w:before="100" w:beforeAutospacing="1" w:after="100" w:afterAutospacing="1"/>
      <w:ind w:firstLine="0"/>
      <w:jc w:val="left"/>
    </w:pPr>
    <w:rPr>
      <w:b/>
      <w:bCs/>
    </w:rPr>
  </w:style>
  <w:style w:type="paragraph" w:customStyle="1" w:styleId="ConsPlusCell">
    <w:name w:val="ConsPlusCel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4">
    <w:name w:val="footnote reference"/>
    <w:uiPriority w:val="99"/>
    <w:semiHidden/>
    <w:unhideWhenUsed/>
    <w:rsid w:val="000642FB"/>
    <w:rPr>
      <w:vertAlign w:val="superscript"/>
    </w:rPr>
  </w:style>
  <w:style w:type="table" w:customStyle="1" w:styleId="27">
    <w:name w:val="Сетка таблицы2"/>
    <w:basedOn w:val="a1"/>
    <w:next w:val="ae"/>
    <w:uiPriority w:val="59"/>
    <w:rsid w:val="000642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F053AA"/>
  </w:style>
  <w:style w:type="table" w:customStyle="1" w:styleId="36">
    <w:name w:val="Сетка таблицы3"/>
    <w:basedOn w:val="a1"/>
    <w:next w:val="ae"/>
    <w:uiPriority w:val="59"/>
    <w:rsid w:val="00F053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F053AA"/>
  </w:style>
  <w:style w:type="numbering" w:customStyle="1" w:styleId="112">
    <w:name w:val="Нет списка112"/>
    <w:next w:val="a2"/>
    <w:uiPriority w:val="99"/>
    <w:semiHidden/>
    <w:unhideWhenUsed/>
    <w:rsid w:val="00F053AA"/>
  </w:style>
  <w:style w:type="table" w:customStyle="1" w:styleId="113">
    <w:name w:val="Сетка таблицы11"/>
    <w:basedOn w:val="a1"/>
    <w:next w:val="ae"/>
    <w:uiPriority w:val="99"/>
    <w:rsid w:val="00F05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F053AA"/>
  </w:style>
  <w:style w:type="table" w:customStyle="1" w:styleId="212">
    <w:name w:val="Сетка таблицы21"/>
    <w:basedOn w:val="a1"/>
    <w:next w:val="ae"/>
    <w:uiPriority w:val="59"/>
    <w:rsid w:val="00F053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8F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42FB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0642FB"/>
    <w:pPr>
      <w:keepNext/>
      <w:ind w:firstLine="0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0642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642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0642F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0642FB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42FB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42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42F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642F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642F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semiHidden/>
    <w:rsid w:val="000642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642FB"/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0642FB"/>
    <w:pPr>
      <w:ind w:left="720"/>
      <w:contextualSpacing/>
    </w:pPr>
  </w:style>
  <w:style w:type="character" w:customStyle="1" w:styleId="a5">
    <w:name w:val="Гипертекстовая ссылка"/>
    <w:uiPriority w:val="99"/>
    <w:rsid w:val="000642FB"/>
    <w:rPr>
      <w:b/>
      <w:bCs/>
      <w:color w:val="106BBE"/>
    </w:rPr>
  </w:style>
  <w:style w:type="paragraph" w:customStyle="1" w:styleId="tekstob">
    <w:name w:val="tekstob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tekstvpr">
    <w:name w:val="tekstvpr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styleId="a6">
    <w:name w:val="Title"/>
    <w:basedOn w:val="a"/>
    <w:link w:val="a7"/>
    <w:qFormat/>
    <w:rsid w:val="000642FB"/>
    <w:pPr>
      <w:ind w:firstLine="0"/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0642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0642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0642FB"/>
  </w:style>
  <w:style w:type="paragraph" w:customStyle="1" w:styleId="s1">
    <w:name w:val="s_1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ConsNonformat">
    <w:name w:val="ConsNonformat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--">
    <w:name w:val="---"/>
    <w:basedOn w:val="a"/>
    <w:rsid w:val="000642FB"/>
    <w:pPr>
      <w:numPr>
        <w:numId w:val="1"/>
      </w:numPr>
      <w:jc w:val="left"/>
    </w:pPr>
    <w:rPr>
      <w:szCs w:val="20"/>
    </w:rPr>
  </w:style>
  <w:style w:type="character" w:customStyle="1" w:styleId="ConsPlusNormal">
    <w:name w:val="ConsPlusNormal Знак"/>
    <w:link w:val="ConsPlusNormal0"/>
    <w:locked/>
    <w:rsid w:val="000642FB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064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9">
    <w:name w:val="Body Text Indent"/>
    <w:basedOn w:val="a"/>
    <w:link w:val="aa"/>
    <w:uiPriority w:val="99"/>
    <w:unhideWhenUsed/>
    <w:rsid w:val="000642FB"/>
    <w:pPr>
      <w:spacing w:line="360" w:lineRule="exact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0642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Название Знак1"/>
    <w:locked/>
    <w:rsid w:val="000642FB"/>
    <w:rPr>
      <w:rFonts w:ascii="Times New Roman" w:eastAsia="Times New Roman" w:hAnsi="Times New Roman"/>
      <w:b/>
      <w:bCs/>
      <w:sz w:val="28"/>
      <w:szCs w:val="24"/>
    </w:rPr>
  </w:style>
  <w:style w:type="character" w:styleId="ab">
    <w:name w:val="Emphasis"/>
    <w:qFormat/>
    <w:rsid w:val="000642FB"/>
    <w:rPr>
      <w:i/>
      <w:iCs/>
    </w:rPr>
  </w:style>
  <w:style w:type="paragraph" w:styleId="ac">
    <w:name w:val="Body Text"/>
    <w:basedOn w:val="a"/>
    <w:link w:val="ad"/>
    <w:semiHidden/>
    <w:unhideWhenUsed/>
    <w:rsid w:val="000642FB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0642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0642FB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Стиль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0642FB"/>
    <w:pPr>
      <w:spacing w:before="100" w:beforeAutospacing="1" w:after="100" w:afterAutospacing="1"/>
      <w:ind w:firstLine="0"/>
      <w:jc w:val="left"/>
    </w:pPr>
  </w:style>
  <w:style w:type="character" w:styleId="af1">
    <w:name w:val="Strong"/>
    <w:uiPriority w:val="22"/>
    <w:qFormat/>
    <w:rsid w:val="000642FB"/>
    <w:rPr>
      <w:b/>
      <w:bCs/>
    </w:rPr>
  </w:style>
  <w:style w:type="paragraph" w:styleId="af2">
    <w:name w:val="header"/>
    <w:basedOn w:val="a"/>
    <w:link w:val="af3"/>
    <w:uiPriority w:val="99"/>
    <w:unhideWhenUsed/>
    <w:rsid w:val="000642F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0642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0642F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0642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64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642F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642FB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42FB"/>
  </w:style>
  <w:style w:type="numbering" w:customStyle="1" w:styleId="111">
    <w:name w:val="Нет списка111"/>
    <w:next w:val="a2"/>
    <w:uiPriority w:val="99"/>
    <w:semiHidden/>
    <w:unhideWhenUsed/>
    <w:rsid w:val="000642FB"/>
  </w:style>
  <w:style w:type="table" w:customStyle="1" w:styleId="13">
    <w:name w:val="Сетка таблицы1"/>
    <w:basedOn w:val="a1"/>
    <w:next w:val="ae"/>
    <w:uiPriority w:val="99"/>
    <w:rsid w:val="00064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uiPriority w:val="99"/>
    <w:rsid w:val="000642FB"/>
    <w:pPr>
      <w:keepNext/>
      <w:autoSpaceDE w:val="0"/>
      <w:autoSpaceDN w:val="0"/>
      <w:ind w:firstLine="0"/>
      <w:jc w:val="left"/>
      <w:outlineLvl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0642FB"/>
    <w:pPr>
      <w:keepNext/>
      <w:autoSpaceDE w:val="0"/>
      <w:autoSpaceDN w:val="0"/>
      <w:spacing w:line="312" w:lineRule="auto"/>
      <w:ind w:firstLine="0"/>
      <w:jc w:val="right"/>
      <w:outlineLvl w:val="1"/>
    </w:pPr>
    <w:rPr>
      <w:sz w:val="28"/>
      <w:szCs w:val="28"/>
    </w:rPr>
  </w:style>
  <w:style w:type="paragraph" w:customStyle="1" w:styleId="af7">
    <w:name w:val="реквизитПодпись"/>
    <w:basedOn w:val="a"/>
    <w:rsid w:val="000642FB"/>
    <w:pPr>
      <w:tabs>
        <w:tab w:val="left" w:pos="6804"/>
      </w:tabs>
      <w:spacing w:before="360"/>
      <w:ind w:firstLine="0"/>
      <w:jc w:val="left"/>
    </w:pPr>
    <w:rPr>
      <w:szCs w:val="20"/>
    </w:rPr>
  </w:style>
  <w:style w:type="paragraph" w:customStyle="1" w:styleId="western">
    <w:name w:val="western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styleId="af8">
    <w:name w:val="Plain Text"/>
    <w:basedOn w:val="a"/>
    <w:link w:val="af9"/>
    <w:uiPriority w:val="99"/>
    <w:rsid w:val="000642FB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0642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642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42F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4-wptoptable1">
    <w:name w:val="s4-wptoptable1"/>
    <w:basedOn w:val="a"/>
    <w:rsid w:val="000642FB"/>
    <w:pPr>
      <w:spacing w:before="100" w:beforeAutospacing="1" w:after="100" w:afterAutospacing="1"/>
      <w:ind w:firstLine="0"/>
      <w:jc w:val="left"/>
    </w:pPr>
  </w:style>
  <w:style w:type="paragraph" w:customStyle="1" w:styleId="afa">
    <w:name w:val="a"/>
    <w:basedOn w:val="a"/>
    <w:rsid w:val="000642FB"/>
    <w:pPr>
      <w:spacing w:before="150" w:after="150"/>
      <w:ind w:firstLine="180"/>
      <w:jc w:val="left"/>
    </w:pPr>
    <w:rPr>
      <w:rFonts w:ascii="Verdana" w:hAnsi="Verdana"/>
    </w:rPr>
  </w:style>
  <w:style w:type="character" w:styleId="afb">
    <w:name w:val="page number"/>
    <w:uiPriority w:val="99"/>
    <w:rsid w:val="000642FB"/>
  </w:style>
  <w:style w:type="paragraph" w:customStyle="1" w:styleId="Style5">
    <w:name w:val="Style5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7">
    <w:name w:val="Style7"/>
    <w:basedOn w:val="a"/>
    <w:rsid w:val="000642FB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bt1br">
    <w:name w:val="bt1br"/>
    <w:rsid w:val="000642FB"/>
  </w:style>
  <w:style w:type="paragraph" w:styleId="afc">
    <w:name w:val="Balloon Text"/>
    <w:basedOn w:val="a"/>
    <w:link w:val="afd"/>
    <w:uiPriority w:val="99"/>
    <w:semiHidden/>
    <w:unhideWhenUsed/>
    <w:rsid w:val="000642F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0642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rsid w:val="000642FB"/>
  </w:style>
  <w:style w:type="paragraph" w:styleId="33">
    <w:name w:val="Body Text 3"/>
    <w:basedOn w:val="a"/>
    <w:link w:val="34"/>
    <w:uiPriority w:val="99"/>
    <w:semiHidden/>
    <w:unhideWhenUsed/>
    <w:rsid w:val="000642F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0642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earchcolor">
    <w:name w:val="search_color"/>
    <w:rsid w:val="000642FB"/>
    <w:rPr>
      <w:color w:val="FFFFFF"/>
      <w:shd w:val="clear" w:color="auto" w:fill="990000"/>
    </w:rPr>
  </w:style>
  <w:style w:type="paragraph" w:customStyle="1" w:styleId="ConsNormal">
    <w:name w:val="ConsNorma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e1fbf7edfbe9">
    <w:name w:val="Оceбe1ыfbчf7нedыfbйe9"/>
    <w:uiPriority w:val="99"/>
    <w:rsid w:val="000642FB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e">
    <w:name w:val="обычный"/>
    <w:basedOn w:val="a"/>
    <w:uiPriority w:val="99"/>
    <w:rsid w:val="000642FB"/>
    <w:pPr>
      <w:ind w:firstLine="0"/>
      <w:jc w:val="left"/>
    </w:pPr>
    <w:rPr>
      <w:rFonts w:ascii="Calibri" w:hAnsi="Calibri" w:cs="Calibri"/>
      <w:color w:val="000000"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0642FB"/>
  </w:style>
  <w:style w:type="paragraph" w:styleId="25">
    <w:name w:val="Body Text 2"/>
    <w:basedOn w:val="a"/>
    <w:link w:val="26"/>
    <w:rsid w:val="000642FB"/>
    <w:pPr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064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тандарт"/>
    <w:basedOn w:val="a"/>
    <w:rsid w:val="000642FB"/>
    <w:pPr>
      <w:spacing w:line="288" w:lineRule="auto"/>
      <w:ind w:firstLine="709"/>
    </w:pPr>
    <w:rPr>
      <w:sz w:val="28"/>
    </w:rPr>
  </w:style>
  <w:style w:type="character" w:styleId="aff0">
    <w:name w:val="FollowedHyperlink"/>
    <w:uiPriority w:val="99"/>
    <w:semiHidden/>
    <w:unhideWhenUsed/>
    <w:rsid w:val="000642FB"/>
    <w:rPr>
      <w:color w:val="800080"/>
      <w:u w:val="single"/>
    </w:rPr>
  </w:style>
  <w:style w:type="paragraph" w:styleId="aff1">
    <w:name w:val="footnote text"/>
    <w:basedOn w:val="a"/>
    <w:link w:val="aff2"/>
    <w:uiPriority w:val="99"/>
    <w:semiHidden/>
    <w:unhideWhenUsed/>
    <w:rsid w:val="000642FB"/>
    <w:pPr>
      <w:autoSpaceDE w:val="0"/>
      <w:autoSpaceDN w:val="0"/>
      <w:ind w:firstLine="0"/>
      <w:jc w:val="left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064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caption"/>
    <w:basedOn w:val="a"/>
    <w:next w:val="a"/>
    <w:uiPriority w:val="35"/>
    <w:semiHidden/>
    <w:unhideWhenUsed/>
    <w:qFormat/>
    <w:rsid w:val="000642FB"/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210">
    <w:name w:val="Основной текст 21"/>
    <w:basedOn w:val="a"/>
    <w:rsid w:val="000642FB"/>
    <w:pPr>
      <w:ind w:firstLine="567"/>
      <w:jc w:val="left"/>
    </w:pPr>
    <w:rPr>
      <w:sz w:val="28"/>
      <w:szCs w:val="20"/>
    </w:rPr>
  </w:style>
  <w:style w:type="paragraph" w:customStyle="1" w:styleId="bold1">
    <w:name w:val="bold1"/>
    <w:basedOn w:val="a"/>
    <w:rsid w:val="000642FB"/>
    <w:pPr>
      <w:spacing w:before="100" w:beforeAutospacing="1" w:after="100" w:afterAutospacing="1"/>
      <w:ind w:firstLine="0"/>
      <w:jc w:val="left"/>
    </w:pPr>
    <w:rPr>
      <w:b/>
      <w:bCs/>
    </w:rPr>
  </w:style>
  <w:style w:type="paragraph" w:customStyle="1" w:styleId="ConsPlusCell">
    <w:name w:val="ConsPlusCell"/>
    <w:uiPriority w:val="99"/>
    <w:rsid w:val="000642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4">
    <w:name w:val="footnote reference"/>
    <w:uiPriority w:val="99"/>
    <w:semiHidden/>
    <w:unhideWhenUsed/>
    <w:rsid w:val="000642FB"/>
    <w:rPr>
      <w:vertAlign w:val="superscript"/>
    </w:rPr>
  </w:style>
  <w:style w:type="table" w:customStyle="1" w:styleId="27">
    <w:name w:val="Сетка таблицы2"/>
    <w:basedOn w:val="a1"/>
    <w:next w:val="ae"/>
    <w:uiPriority w:val="59"/>
    <w:rsid w:val="000642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F053AA"/>
  </w:style>
  <w:style w:type="table" w:customStyle="1" w:styleId="36">
    <w:name w:val="Сетка таблицы3"/>
    <w:basedOn w:val="a1"/>
    <w:next w:val="ae"/>
    <w:uiPriority w:val="59"/>
    <w:rsid w:val="00F053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F053AA"/>
  </w:style>
  <w:style w:type="numbering" w:customStyle="1" w:styleId="112">
    <w:name w:val="Нет списка112"/>
    <w:next w:val="a2"/>
    <w:uiPriority w:val="99"/>
    <w:semiHidden/>
    <w:unhideWhenUsed/>
    <w:rsid w:val="00F053AA"/>
  </w:style>
  <w:style w:type="table" w:customStyle="1" w:styleId="113">
    <w:name w:val="Сетка таблицы11"/>
    <w:basedOn w:val="a1"/>
    <w:next w:val="ae"/>
    <w:uiPriority w:val="99"/>
    <w:rsid w:val="00F05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F053AA"/>
  </w:style>
  <w:style w:type="table" w:customStyle="1" w:styleId="212">
    <w:name w:val="Сетка таблицы21"/>
    <w:basedOn w:val="a1"/>
    <w:next w:val="ae"/>
    <w:uiPriority w:val="59"/>
    <w:rsid w:val="00F053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rkovo.toguchin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924</Words>
  <Characters>5270</Characters>
  <Application>Microsoft Office Word</Application>
  <DocSecurity>0</DocSecurity>
  <Lines>43</Lines>
  <Paragraphs>12</Paragraphs>
  <ScaleCrop>false</ScaleCrop>
  <Company/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13</cp:revision>
  <cp:lastPrinted>2017-01-09T02:47:00Z</cp:lastPrinted>
  <dcterms:created xsi:type="dcterms:W3CDTF">2016-01-13T04:24:00Z</dcterms:created>
  <dcterms:modified xsi:type="dcterms:W3CDTF">2017-01-09T02:47:00Z</dcterms:modified>
</cp:coreProperties>
</file>